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新乡医学院三全学院学籍证明打印流程</w:t>
      </w:r>
    </w:p>
    <w:bookmarkEnd w:id="0"/>
    <w:p>
      <w:pPr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各位同学：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新的学年已经开始，各位同学在申请各项补助时需要开具《学籍证明》，特将《学籍证明》打印流程发给大家，请按照流程进行操作，《学籍证明</w:t>
      </w: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》</w:t>
      </w: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自行打印好后，到教务部进行盖章（不要截图打印，截图打印会模板变形）。</w:t>
      </w:r>
    </w:p>
    <w:p>
      <w:pP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6"/>
          <w:lang w:val="en-US" w:eastAsia="zh-CN"/>
        </w:rPr>
        <w:t>具体流程：</w:t>
      </w:r>
    </w:p>
    <w:p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6"/>
        </w:rPr>
        <w:t>登录网址：</w:t>
      </w:r>
      <w:r>
        <w:rPr>
          <w:rFonts w:hint="eastAsia" w:ascii="仿宋_GB2312" w:hAnsi="仿宋_GB2312" w:eastAsia="仿宋_GB2312" w:cs="仿宋_GB2312"/>
          <w:sz w:val="32"/>
          <w:szCs w:val="36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6"/>
        </w:rPr>
        <w:instrText xml:space="preserve"> HYPERLINK "http://jwxt.sqmc.edu.cn" </w:instrText>
      </w:r>
      <w:r>
        <w:rPr>
          <w:rFonts w:hint="eastAsia" w:ascii="仿宋_GB2312" w:hAnsi="仿宋_GB2312" w:eastAsia="仿宋_GB2312" w:cs="仿宋_GB2312"/>
          <w:sz w:val="32"/>
          <w:szCs w:val="36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sz w:val="32"/>
          <w:szCs w:val="36"/>
        </w:rPr>
        <w:t>http://jwxt.sqmc.edu.cn</w:t>
      </w:r>
      <w:r>
        <w:rPr>
          <w:rStyle w:val="7"/>
          <w:rFonts w:hint="eastAsia" w:ascii="仿宋_GB2312" w:hAnsi="仿宋_GB2312" w:eastAsia="仿宋_GB2312" w:cs="仿宋_GB2312"/>
          <w:sz w:val="32"/>
          <w:szCs w:val="36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6"/>
        </w:rPr>
        <w:t xml:space="preserve">  先登录统一身份认证</w:t>
      </w:r>
    </w:p>
    <w:p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drawing>
          <wp:inline distT="0" distB="0" distL="0" distR="0">
            <wp:extent cx="5274310" cy="33940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6"/>
        </w:rPr>
        <w:t>用账号进行登录：账号和密码同智慧三全的账号和密码</w:t>
      </w:r>
    </w:p>
    <w:p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drawing>
          <wp:inline distT="0" distB="0" distL="0" distR="0">
            <wp:extent cx="5274310" cy="2752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6"/>
        </w:rPr>
        <w:t>新生先进行注册</w:t>
      </w:r>
    </w:p>
    <w:p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drawing>
          <wp:inline distT="0" distB="0" distL="0" distR="0">
            <wp:extent cx="5274310" cy="27616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drawing>
          <wp:inline distT="0" distB="0" distL="0" distR="0">
            <wp:extent cx="5274310" cy="43516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6"/>
        </w:rPr>
        <w:t>注册完进行登录</w:t>
      </w:r>
    </w:p>
    <w:p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drawing>
          <wp:inline distT="0" distB="0" distL="0" distR="0">
            <wp:extent cx="5274310" cy="37839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drawing>
          <wp:inline distT="0" distB="0" distL="0" distR="0">
            <wp:extent cx="5274310" cy="2179955"/>
            <wp:effectExtent l="0" t="0" r="1397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drawing>
          <wp:inline distT="0" distB="0" distL="0" distR="0">
            <wp:extent cx="5274310" cy="3889375"/>
            <wp:effectExtent l="0" t="0" r="1397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color w:val="FF0000"/>
          <w:sz w:val="32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6"/>
          <w:lang w:val="en-US" w:eastAsia="zh-CN"/>
        </w:rPr>
        <w:t>学籍证明要点击打印按钮，进行打印，不要截图进行打印（截图打印出来的不进行盖章）。打印好后到教务部进行盖章。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BhMDRlMTI3MDAzM2Q0ZDkyYzVkZmJiNWEzNjI0ZDkifQ=="/>
  </w:docVars>
  <w:rsids>
    <w:rsidRoot w:val="00E33959"/>
    <w:rsid w:val="00053855"/>
    <w:rsid w:val="0018522E"/>
    <w:rsid w:val="00241BE7"/>
    <w:rsid w:val="00315D86"/>
    <w:rsid w:val="00407202"/>
    <w:rsid w:val="0096386B"/>
    <w:rsid w:val="00E33959"/>
    <w:rsid w:val="02B42E7F"/>
    <w:rsid w:val="42C4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</Words>
  <Characters>116</Characters>
  <Lines>1</Lines>
  <Paragraphs>1</Paragraphs>
  <TotalTime>13</TotalTime>
  <ScaleCrop>false</ScaleCrop>
  <LinksUpToDate>false</LinksUpToDate>
  <CharactersWithSpaces>135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2023-09-27T06:44:00Z</dcterms:created>
  <dc:creator>齐卫涛</dc:creator>
  <cp:lastModifiedBy>石头</cp:lastModifiedBy>
  <dcterms:modified xsi:type="dcterms:W3CDTF">2023-09-27T09:12:52Z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550F140F56DE47AD9551BE19F3F2302F_12</vt:lpwstr>
  </property>
</Properties>
</file>